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南京市消防技术服务机构星级评定</w:t>
      </w:r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  <w:t>申</w:t>
      </w:r>
    </w:p>
    <w:p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  <w:t>报</w:t>
      </w:r>
    </w:p>
    <w:p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  <w:t>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 xml:space="preserve"> 申报单位：</w:t>
      </w:r>
      <w: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  <w:t xml:space="preserve">       联 系 人：</w:t>
      </w:r>
      <w: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  <w:t xml:space="preserve">       联系电话：</w:t>
      </w:r>
      <w: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  <w:t xml:space="preserve">                            </w:t>
      </w:r>
    </w:p>
    <w:p>
      <w:pPr>
        <w:rPr>
          <w:rFonts w:hint="default"/>
          <w:sz w:val="32"/>
          <w:szCs w:val="4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  <w:t xml:space="preserve">       申报日期：</w:t>
      </w:r>
      <w:r>
        <w:rPr>
          <w:rFonts w:hint="eastAsia" w:ascii="微软雅黑" w:hAnsi="微软雅黑" w:eastAsia="微软雅黑" w:cs="微软雅黑"/>
          <w:sz w:val="32"/>
          <w:szCs w:val="40"/>
          <w:u w:val="single"/>
          <w:lang w:val="en-US" w:eastAsia="zh-CN"/>
        </w:rPr>
        <w:t xml:space="preserve">                            </w:t>
      </w:r>
    </w:p>
    <w:p>
      <w:pPr>
        <w:rPr>
          <w:rFonts w:hint="eastAsia"/>
          <w:sz w:val="32"/>
          <w:szCs w:val="40"/>
          <w:u w:val="single"/>
          <w:lang w:val="en-US" w:eastAsia="zh-CN"/>
        </w:rPr>
      </w:pPr>
    </w:p>
    <w:p>
      <w:pPr>
        <w:rPr>
          <w:rFonts w:hint="eastAsia"/>
          <w:sz w:val="32"/>
          <w:szCs w:val="40"/>
          <w:u w:val="single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  <w:t>一、企业基本信息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1、企业名称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2、统一社会信用代码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3、法定代表人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4、注册资本金（万人民币）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5、所在地址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6、注册地址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7、经营地址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8、主营业务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9、办公场所（m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10、产权性质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自有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租赁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11、邮编</w:t>
            </w:r>
          </w:p>
        </w:tc>
        <w:tc>
          <w:tcPr>
            <w:tcW w:w="4261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  <w:t>二、营业执照复印件</w:t>
      </w: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  <w:t>三、企业简介</w:t>
      </w: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sz w:val="32"/>
          <w:szCs w:val="4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u w:val="none"/>
          <w:lang w:val="en-US" w:eastAsia="zh-CN"/>
        </w:rPr>
        <w:t>四、从业资质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73"/>
        <w:gridCol w:w="1454"/>
        <w:gridCol w:w="1960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7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资质名称及等级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196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颁发部门</w:t>
            </w:r>
          </w:p>
        </w:tc>
        <w:tc>
          <w:tcPr>
            <w:tcW w:w="189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vertAlign w:val="baseline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3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60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96" w:leftChars="0" w:hanging="1296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pacing w:val="-11"/>
          <w:w w:val="95"/>
          <w:position w:val="0"/>
          <w:sz w:val="44"/>
          <w:szCs w:val="44"/>
          <w:u w:val="none"/>
        </w:rPr>
        <w:t>承</w:t>
      </w:r>
      <w:r>
        <w:rPr>
          <w:rFonts w:hint="eastAsia" w:ascii="仿宋" w:hAnsi="仿宋" w:eastAsia="仿宋" w:cs="仿宋"/>
          <w:b/>
          <w:color w:val="000000"/>
          <w:spacing w:val="0"/>
          <w:sz w:val="44"/>
          <w:szCs w:val="44"/>
          <w:u w:val="none"/>
        </w:rPr>
        <w:t>  </w:t>
      </w:r>
      <w:r>
        <w:rPr>
          <w:rFonts w:hint="eastAsia" w:ascii="仿宋" w:hAnsi="仿宋" w:eastAsia="仿宋" w:cs="仿宋"/>
          <w:b/>
          <w:color w:val="000000"/>
          <w:spacing w:val="-11"/>
          <w:w w:val="95"/>
          <w:position w:val="0"/>
          <w:sz w:val="44"/>
          <w:szCs w:val="44"/>
          <w:u w:val="none"/>
        </w:rPr>
        <w:t>诺</w:t>
      </w:r>
      <w:r>
        <w:rPr>
          <w:rFonts w:hint="eastAsia" w:ascii="仿宋" w:hAnsi="仿宋" w:eastAsia="仿宋" w:cs="仿宋"/>
          <w:b/>
          <w:color w:val="000000"/>
          <w:spacing w:val="0"/>
          <w:sz w:val="44"/>
          <w:szCs w:val="44"/>
          <w:u w:val="none"/>
        </w:rPr>
        <w:t>  </w:t>
      </w:r>
      <w:r>
        <w:rPr>
          <w:rFonts w:hint="eastAsia" w:ascii="仿宋" w:hAnsi="仿宋" w:eastAsia="仿宋" w:cs="仿宋"/>
          <w:b/>
          <w:color w:val="000000"/>
          <w:spacing w:val="-11"/>
          <w:w w:val="95"/>
          <w:position w:val="0"/>
          <w:sz w:val="44"/>
          <w:szCs w:val="44"/>
          <w:u w:val="none"/>
        </w:rPr>
        <w:t>书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</w:rPr>
        <w:t>南京市消防协会：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6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  <w:t>本单位自愿接受南京市消防协会对企业星级评价的办法、程序、实施细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</w:rPr>
        <w:t>则及相关规定，积极配合和接受南京市消防协会的初评和复查，自愿接受星</w:t>
      </w: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  <w:t>级评价结果信息的公示与公告。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79" w:firstLineChars="221"/>
        <w:jc w:val="both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  <w:t>本单位承诺，在申请企业星级评价中所提交的资料信息及证明材料真实、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</w:rPr>
        <w:t>完整和有效，复印件与原件内容一致，因材料虚假所引发的一切后果承担法</w:t>
      </w: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  <w:t>律责任。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579" w:firstLineChars="221"/>
        <w:jc w:val="both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488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  <w:lang w:val="en-US" w:eastAsia="zh-CN"/>
        </w:rPr>
        <w:t>单      位（盖章）：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488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u w:val="none"/>
          <w:lang w:val="en-US" w:eastAsia="zh-CN"/>
        </w:rPr>
        <w:t>法定代表人（签字）：</w:t>
      </w: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ascii="MS Shell Dlg" w:hAnsi="MS Shell Dlg" w:cs="MS Shell Dlg"/>
          <w:color w:val="000000"/>
          <w:spacing w:val="-9"/>
          <w:position w:val="0"/>
          <w:sz w:val="28"/>
          <w:u w:val="none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ascii="MS Shell Dlg" w:hAnsi="MS Shell Dlg" w:cs="MS Shell Dlg"/>
          <w:color w:val="000000"/>
          <w:spacing w:val="-9"/>
          <w:position w:val="0"/>
          <w:sz w:val="28"/>
          <w:u w:val="none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  <w:t xml:space="preserve">  </w:t>
      </w: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 xml:space="preserve">                                    日期：      年     月     日</w:t>
      </w: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ascii="MS Shell Dlg" w:hAnsi="MS Shell Dlg" w:cs="MS Shell Dlg"/>
          <w:color w:val="000000"/>
          <w:spacing w:val="-9"/>
          <w:position w:val="0"/>
          <w:sz w:val="28"/>
          <w:u w:val="none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24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/>
          <w:spacing w:val="-9"/>
          <w:position w:val="0"/>
          <w:sz w:val="44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44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pacing w:val="-9"/>
          <w:position w:val="0"/>
          <w:sz w:val="44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9"/>
          <w:position w:val="0"/>
          <w:sz w:val="44"/>
          <w:szCs w:val="40"/>
          <w:u w:val="none"/>
          <w:lang w:val="en-US" w:eastAsia="zh-CN"/>
        </w:rPr>
        <w:t>填表须知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color w:val="000000"/>
          <w:spacing w:val="-9"/>
          <w:position w:val="0"/>
          <w:sz w:val="44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>1、本表系申报企业星级评价等级专用表格。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>2、本表格式、文字内容等不得自行涂改。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>3、申报单位应按要求逐项填写有关内容，不留空格，没有的事项请写“无”。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>4、本表各栏如果填写空间不够，可另加附页。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  <w:t>5、对申报表中所填报的内容，应提供必要的附件材料，用以说明申报表中所列内容的真实性和准确性。附件材料复印件加盖单位公章，并按要求装订成册。</w:t>
      </w: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p>
      <w:pPr>
        <w:tabs>
          <w:tab w:val="left" w:pos="0"/>
          <w:tab w:val="left" w:pos="1050"/>
        </w:tabs>
        <w:spacing w:before="0" w:after="0" w:line="384" w:lineRule="exact"/>
        <w:ind w:left="0" w:leftChars="0" w:firstLine="0" w:firstLineChars="0"/>
        <w:jc w:val="left"/>
        <w:rPr>
          <w:rFonts w:hint="eastAsia" w:ascii="MS Shell Dlg" w:hAnsi="MS Shell Dlg" w:cs="MS Shell Dlg"/>
          <w:color w:val="000000"/>
          <w:spacing w:val="-9"/>
          <w:position w:val="0"/>
          <w:sz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hell Dlg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ZDY2YzI1ZWI3MjlkMjI0ZWY0YTkxOTI3MGY4MGQifQ=="/>
  </w:docVars>
  <w:rsids>
    <w:rsidRoot w:val="00000000"/>
    <w:rsid w:val="00062B74"/>
    <w:rsid w:val="00B4505A"/>
    <w:rsid w:val="078668D7"/>
    <w:rsid w:val="1AC67150"/>
    <w:rsid w:val="1D55182E"/>
    <w:rsid w:val="26107C74"/>
    <w:rsid w:val="3586192A"/>
    <w:rsid w:val="4C432C6B"/>
    <w:rsid w:val="4E5834D3"/>
    <w:rsid w:val="67B7758A"/>
    <w:rsid w:val="6A46528E"/>
    <w:rsid w:val="6BB337CC"/>
    <w:rsid w:val="753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525</Words>
  <Characters>528</Characters>
  <Lines>0</Lines>
  <Paragraphs>0</Paragraphs>
  <TotalTime>5</TotalTime>
  <ScaleCrop>false</ScaleCrop>
  <LinksUpToDate>false</LinksUpToDate>
  <CharactersWithSpaces>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2021-07-23T01:26:00Z</dcterms:created>
  <dc:creator>LENOVO</dc:creator>
  <cp:lastModifiedBy>羊咩咩</cp:lastModifiedBy>
  <dcterms:modified xsi:type="dcterms:W3CDTF">2023-03-21T06:28:58Z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35A215581E214528AAACFA6F980EC849</vt:lpwstr>
  </property>
</Properties>
</file>